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BF2E" w14:textId="206C9AEB" w:rsidR="0024482F" w:rsidRDefault="00155B2B" w:rsidP="0024482F">
      <w:r>
        <w:rPr>
          <w:rFonts w:ascii="Gill Sans Nova Light" w:hAnsi="Gill Sans Nova Light"/>
          <w:b/>
          <w:bCs/>
          <w:noProof/>
        </w:rPr>
        <w:drawing>
          <wp:inline distT="0" distB="0" distL="0" distR="0" wp14:anchorId="48026B04" wp14:editId="228A0D57">
            <wp:extent cx="3482340" cy="1238250"/>
            <wp:effectExtent l="0" t="0" r="3810" b="0"/>
            <wp:docPr id="823554617" name="Picture 3" descr="NOC APPEAL&#10;Raising funds for The Nuffield Orthopaedic Centre Appeal.&#10;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54617" name="Picture 3" descr="NOC APPEAL&#10;Raising funds for The Nuffield Orthopaedic Centre Appeal.&#10;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C9028" w14:textId="70EADB67" w:rsidR="00460D9F" w:rsidRDefault="0024482F" w:rsidP="0024482F">
      <w:pPr>
        <w:pStyle w:val="Title"/>
      </w:pPr>
      <w:r>
        <w:t xml:space="preserve">Nuffield Orthopaedic Centre Charity, </w:t>
      </w:r>
      <w:r w:rsidR="00460D9F">
        <w:t xml:space="preserve">also </w:t>
      </w:r>
      <w:r>
        <w:t xml:space="preserve">known as </w:t>
      </w:r>
      <w:r w:rsidR="00460D9F" w:rsidRPr="00460D9F">
        <w:t>the Nuffield Orthopaedic Centre Appeal</w:t>
      </w:r>
    </w:p>
    <w:p w14:paraId="0967CB3E" w14:textId="2F87C582" w:rsidR="0024482F" w:rsidRDefault="0024482F" w:rsidP="0024482F">
      <w:r>
        <w:t>Nuffield Orthopaedic Centre</w:t>
      </w:r>
      <w:r w:rsidR="0002371C">
        <w:t>, Oxford University Hospitals NHS Foundation Trust</w:t>
      </w:r>
      <w:r>
        <w:br/>
        <w:t>Windmill Road, Headington, Oxford OX3 7HE</w:t>
      </w:r>
    </w:p>
    <w:p w14:paraId="6DECD127" w14:textId="307799A9" w:rsidR="0024482F" w:rsidRDefault="0024482F" w:rsidP="0024482F">
      <w:r w:rsidRPr="000B632B">
        <w:rPr>
          <w:b/>
          <w:bCs/>
        </w:rPr>
        <w:t>Tel</w:t>
      </w:r>
      <w:r>
        <w:t>: 01865 227722 / 738000</w:t>
      </w:r>
      <w:r w:rsidR="0002371C">
        <w:t xml:space="preserve"> </w:t>
      </w:r>
      <w:r w:rsidR="0002371C" w:rsidRPr="0002371C">
        <w:t>and 07885</w:t>
      </w:r>
      <w:r w:rsidR="0002371C">
        <w:t xml:space="preserve"> </w:t>
      </w:r>
      <w:r w:rsidR="0002371C" w:rsidRPr="0002371C">
        <w:t>144</w:t>
      </w:r>
      <w:r w:rsidR="0002371C">
        <w:t xml:space="preserve"> </w:t>
      </w:r>
      <w:r w:rsidR="0002371C" w:rsidRPr="0002371C">
        <w:t>890</w:t>
      </w:r>
    </w:p>
    <w:p w14:paraId="4F3B3689" w14:textId="2D32F05E" w:rsidR="0024482F" w:rsidRDefault="0024482F" w:rsidP="0024482F">
      <w:hyperlink r:id="rId9" w:history="1">
        <w:r w:rsidRPr="00821051">
          <w:rPr>
            <w:rStyle w:val="Hyperlink"/>
          </w:rPr>
          <w:t>www.ouh.nhs.uk/nocappeal</w:t>
        </w:r>
      </w:hyperlink>
      <w:r>
        <w:t xml:space="preserve"> </w:t>
      </w:r>
    </w:p>
    <w:p w14:paraId="4DF03E2A" w14:textId="3D6D2861" w:rsidR="0024482F" w:rsidRDefault="0024482F" w:rsidP="0024482F">
      <w:r w:rsidRPr="0024482F">
        <w:rPr>
          <w:b/>
          <w:bCs/>
        </w:rPr>
        <w:t>Patron</w:t>
      </w:r>
      <w:r>
        <w:t>: Her Majesty</w:t>
      </w:r>
      <w:r w:rsidR="00BD7793">
        <w:t xml:space="preserve"> </w:t>
      </w:r>
      <w:proofErr w:type="gramStart"/>
      <w:r w:rsidR="00BD7793">
        <w:t>The</w:t>
      </w:r>
      <w:proofErr w:type="gramEnd"/>
      <w:r>
        <w:t xml:space="preserve"> Queen</w:t>
      </w:r>
    </w:p>
    <w:p w14:paraId="148DA5A1" w14:textId="77777777" w:rsidR="0024482F" w:rsidRPr="0024482F" w:rsidRDefault="0024482F" w:rsidP="0024482F">
      <w:pPr>
        <w:pStyle w:val="Heading1"/>
      </w:pPr>
      <w:r>
        <w:t>Legacy</w:t>
      </w:r>
    </w:p>
    <w:p w14:paraId="1917D933" w14:textId="77777777" w:rsidR="0024482F" w:rsidRDefault="0024482F" w:rsidP="0024482F"/>
    <w:p w14:paraId="42F4267C" w14:textId="5D46D21B" w:rsidR="0024482F" w:rsidRDefault="0024482F" w:rsidP="0024482F">
      <w:r w:rsidRPr="0024482F">
        <w:rPr>
          <w:b/>
          <w:bCs/>
        </w:rPr>
        <w:t>I</w:t>
      </w:r>
      <w:r>
        <w:t xml:space="preserve"> (Mr / Mr</w:t>
      </w:r>
      <w:r w:rsidR="009F6D27">
        <w:t>s</w:t>
      </w:r>
      <w:r>
        <w:t xml:space="preserve"> / Miss / Ms [Title])</w:t>
      </w:r>
    </w:p>
    <w:p w14:paraId="4B96A32C" w14:textId="77777777" w:rsidR="0024482F" w:rsidRDefault="0024482F" w:rsidP="0024482F"/>
    <w:p w14:paraId="6CFEA2FA" w14:textId="0DBED117" w:rsidR="0024482F" w:rsidRDefault="0024482F" w:rsidP="0024482F">
      <w:r w:rsidRPr="0024482F">
        <w:rPr>
          <w:b/>
          <w:bCs/>
        </w:rPr>
        <w:t>of</w:t>
      </w:r>
      <w:r>
        <w:t>:</w:t>
      </w:r>
    </w:p>
    <w:p w14:paraId="67639E11" w14:textId="77777777" w:rsidR="0024482F" w:rsidRDefault="0024482F" w:rsidP="0024482F"/>
    <w:p w14:paraId="7AA13BAE" w14:textId="3610F1A7" w:rsidR="0024482F" w:rsidRDefault="0024482F" w:rsidP="0024482F">
      <w:r w:rsidRPr="0024482F">
        <w:rPr>
          <w:b/>
          <w:bCs/>
        </w:rPr>
        <w:t>I GIVE</w:t>
      </w:r>
      <w:r>
        <w:t xml:space="preserve"> TO THE Trustees for the time being of the </w:t>
      </w:r>
      <w:r w:rsidRPr="0024482F">
        <w:rPr>
          <w:b/>
          <w:bCs/>
        </w:rPr>
        <w:t>Nuffield Orthopaedic Centre Charity</w:t>
      </w:r>
      <w:r>
        <w:t xml:space="preserve"> of the Nuffield Orthopaedic Centre, Windmill Road, Headington, Oxford OX3 7HE (Registered Charity No. 1006509)</w:t>
      </w:r>
    </w:p>
    <w:p w14:paraId="79B697F1" w14:textId="5A882F78" w:rsidR="0024482F" w:rsidRDefault="0024482F" w:rsidP="0024482F">
      <w:r>
        <w:t>the sum of</w:t>
      </w:r>
    </w:p>
    <w:p w14:paraId="014260E5" w14:textId="7997A295" w:rsidR="0024482F" w:rsidRDefault="0024482F" w:rsidP="0024482F">
      <w:r>
        <w:t>£</w:t>
      </w:r>
      <w:r>
        <w:tab/>
      </w:r>
      <w:r>
        <w:tab/>
      </w:r>
      <w:r w:rsidR="00E93244">
        <w:tab/>
      </w:r>
      <w:r>
        <w:t>Words</w:t>
      </w:r>
      <w:r w:rsidR="00E93244">
        <w:t>:</w:t>
      </w:r>
    </w:p>
    <w:p w14:paraId="1326AD6D" w14:textId="74D904D1" w:rsidR="0024482F" w:rsidRDefault="0024482F" w:rsidP="0024482F">
      <w:r>
        <w:t xml:space="preserve">for the benefit of the </w:t>
      </w:r>
      <w:r w:rsidRPr="0024482F">
        <w:rPr>
          <w:b/>
          <w:bCs/>
        </w:rPr>
        <w:t xml:space="preserve">Nuffield Orthopaedic Centre </w:t>
      </w:r>
      <w:r w:rsidR="0041516E">
        <w:rPr>
          <w:b/>
          <w:bCs/>
        </w:rPr>
        <w:t>Charity</w:t>
      </w:r>
      <w:r>
        <w:t xml:space="preserve"> and </w:t>
      </w:r>
      <w:r w:rsidRPr="0024482F">
        <w:rPr>
          <w:b/>
          <w:bCs/>
        </w:rPr>
        <w:t>I DECLARE</w:t>
      </w:r>
      <w:r>
        <w:t xml:space="preserve"> that the receipt of anyone purporting to be the Appeal Director or other proper officer of the said charity shall be a good discharge to my Trustees for this gift.</w:t>
      </w:r>
    </w:p>
    <w:p w14:paraId="0FE65B41" w14:textId="5178CC25" w:rsidR="0024482F" w:rsidRPr="00BD7793" w:rsidRDefault="0024482F" w:rsidP="0024482F">
      <w:pPr>
        <w:rPr>
          <w:i/>
          <w:iCs/>
        </w:rPr>
      </w:pPr>
      <w:r w:rsidRPr="00E93244">
        <w:rPr>
          <w:b/>
          <w:bCs/>
          <w:i/>
          <w:iCs/>
        </w:rPr>
        <w:t>Note</w:t>
      </w:r>
      <w:r w:rsidRPr="00E93244">
        <w:rPr>
          <w:i/>
          <w:iCs/>
        </w:rPr>
        <w:t xml:space="preserve">: </w:t>
      </w:r>
      <w:r w:rsidR="00E93244" w:rsidRPr="00E93244">
        <w:rPr>
          <w:i/>
          <w:iCs/>
        </w:rPr>
        <w:t>t</w:t>
      </w:r>
      <w:r w:rsidRPr="00E93244">
        <w:rPr>
          <w:i/>
          <w:iCs/>
        </w:rPr>
        <w:t>his clause is intended to be part of your Will or embodied in a Codicil to it and you are strongly recommended to consult your Solicitor.</w:t>
      </w:r>
    </w:p>
    <w:sectPr w:rsidR="0024482F" w:rsidRPr="00BD7793" w:rsidSect="00B829D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9C60" w14:textId="77777777" w:rsidR="00B1190D" w:rsidRDefault="00B1190D" w:rsidP="002D538D">
      <w:pPr>
        <w:spacing w:after="0" w:line="240" w:lineRule="auto"/>
      </w:pPr>
      <w:r>
        <w:separator/>
      </w:r>
    </w:p>
  </w:endnote>
  <w:endnote w:type="continuationSeparator" w:id="0">
    <w:p w14:paraId="012F97BF" w14:textId="77777777" w:rsidR="00B1190D" w:rsidRDefault="00B1190D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4E64" w14:textId="17E7AEA5" w:rsidR="006414C5" w:rsidRDefault="0024482F" w:rsidP="0024482F">
    <w:r>
      <w:t>Registered Charity No. 1006509</w:t>
    </w:r>
    <w:r>
      <w:tab/>
    </w:r>
    <w:r>
      <w:tab/>
      <w:t>Appeal Director</w:t>
    </w:r>
    <w:r w:rsidR="00826E5D">
      <w:t>: Amy Kent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6911" w14:textId="77777777" w:rsidR="00B1190D" w:rsidRDefault="00B1190D" w:rsidP="002D538D">
      <w:pPr>
        <w:spacing w:after="0" w:line="240" w:lineRule="auto"/>
      </w:pPr>
      <w:r>
        <w:separator/>
      </w:r>
    </w:p>
  </w:footnote>
  <w:footnote w:type="continuationSeparator" w:id="0">
    <w:p w14:paraId="3AE4B85A" w14:textId="77777777" w:rsidR="00B1190D" w:rsidRDefault="00B1190D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2371C"/>
    <w:rsid w:val="000364E4"/>
    <w:rsid w:val="0004613D"/>
    <w:rsid w:val="00047044"/>
    <w:rsid w:val="00087C39"/>
    <w:rsid w:val="00093CC4"/>
    <w:rsid w:val="000B158E"/>
    <w:rsid w:val="000B632B"/>
    <w:rsid w:val="000C4BD5"/>
    <w:rsid w:val="000E4BD9"/>
    <w:rsid w:val="000F3ED0"/>
    <w:rsid w:val="0014503A"/>
    <w:rsid w:val="00153571"/>
    <w:rsid w:val="00155B2B"/>
    <w:rsid w:val="001A476E"/>
    <w:rsid w:val="001F70BD"/>
    <w:rsid w:val="00210A2F"/>
    <w:rsid w:val="0024482F"/>
    <w:rsid w:val="00254BBA"/>
    <w:rsid w:val="002816EE"/>
    <w:rsid w:val="0028526F"/>
    <w:rsid w:val="002A7522"/>
    <w:rsid w:val="002C00BA"/>
    <w:rsid w:val="002D538D"/>
    <w:rsid w:val="002E3979"/>
    <w:rsid w:val="002E4276"/>
    <w:rsid w:val="003060F8"/>
    <w:rsid w:val="003328FA"/>
    <w:rsid w:val="00354754"/>
    <w:rsid w:val="003C37AA"/>
    <w:rsid w:val="003F13D1"/>
    <w:rsid w:val="0041516E"/>
    <w:rsid w:val="004201DD"/>
    <w:rsid w:val="00460D9F"/>
    <w:rsid w:val="0046713F"/>
    <w:rsid w:val="0048078F"/>
    <w:rsid w:val="004B2012"/>
    <w:rsid w:val="004F0493"/>
    <w:rsid w:val="00536511"/>
    <w:rsid w:val="00537446"/>
    <w:rsid w:val="00537781"/>
    <w:rsid w:val="00551408"/>
    <w:rsid w:val="00583640"/>
    <w:rsid w:val="00596E71"/>
    <w:rsid w:val="005B20D5"/>
    <w:rsid w:val="005C6E93"/>
    <w:rsid w:val="005D2F67"/>
    <w:rsid w:val="005D7688"/>
    <w:rsid w:val="006054BD"/>
    <w:rsid w:val="006414C5"/>
    <w:rsid w:val="0064674E"/>
    <w:rsid w:val="00654162"/>
    <w:rsid w:val="0066169F"/>
    <w:rsid w:val="0066453C"/>
    <w:rsid w:val="00665288"/>
    <w:rsid w:val="006746D0"/>
    <w:rsid w:val="006B150D"/>
    <w:rsid w:val="006C2566"/>
    <w:rsid w:val="00706FC9"/>
    <w:rsid w:val="00714CCC"/>
    <w:rsid w:val="00723B03"/>
    <w:rsid w:val="00726F95"/>
    <w:rsid w:val="007609DF"/>
    <w:rsid w:val="007845E1"/>
    <w:rsid w:val="007D2F44"/>
    <w:rsid w:val="00816B16"/>
    <w:rsid w:val="00826E5D"/>
    <w:rsid w:val="00830EE4"/>
    <w:rsid w:val="008506BB"/>
    <w:rsid w:val="00851EC1"/>
    <w:rsid w:val="008C6319"/>
    <w:rsid w:val="008D291B"/>
    <w:rsid w:val="008D4AC0"/>
    <w:rsid w:val="008D7567"/>
    <w:rsid w:val="008E6D9C"/>
    <w:rsid w:val="008F1626"/>
    <w:rsid w:val="008F2C28"/>
    <w:rsid w:val="00921F88"/>
    <w:rsid w:val="00923FC2"/>
    <w:rsid w:val="00927554"/>
    <w:rsid w:val="009475C3"/>
    <w:rsid w:val="009C78A0"/>
    <w:rsid w:val="009F6D27"/>
    <w:rsid w:val="00A060E7"/>
    <w:rsid w:val="00A14476"/>
    <w:rsid w:val="00A40A14"/>
    <w:rsid w:val="00A53DD2"/>
    <w:rsid w:val="00A57437"/>
    <w:rsid w:val="00A6254B"/>
    <w:rsid w:val="00AB5920"/>
    <w:rsid w:val="00AC0478"/>
    <w:rsid w:val="00AF3E39"/>
    <w:rsid w:val="00B0462D"/>
    <w:rsid w:val="00B057C7"/>
    <w:rsid w:val="00B1190D"/>
    <w:rsid w:val="00B211CB"/>
    <w:rsid w:val="00B25B9E"/>
    <w:rsid w:val="00B27423"/>
    <w:rsid w:val="00B41675"/>
    <w:rsid w:val="00B773BE"/>
    <w:rsid w:val="00B829D5"/>
    <w:rsid w:val="00BD7793"/>
    <w:rsid w:val="00BE3B24"/>
    <w:rsid w:val="00BF601D"/>
    <w:rsid w:val="00C5180E"/>
    <w:rsid w:val="00C61321"/>
    <w:rsid w:val="00C703D3"/>
    <w:rsid w:val="00C7118F"/>
    <w:rsid w:val="00CE1118"/>
    <w:rsid w:val="00D736F6"/>
    <w:rsid w:val="00D762EF"/>
    <w:rsid w:val="00DB12BC"/>
    <w:rsid w:val="00DC0A89"/>
    <w:rsid w:val="00DC173B"/>
    <w:rsid w:val="00DE110C"/>
    <w:rsid w:val="00E15A9B"/>
    <w:rsid w:val="00E22A81"/>
    <w:rsid w:val="00E56C36"/>
    <w:rsid w:val="00E60903"/>
    <w:rsid w:val="00E93244"/>
    <w:rsid w:val="00EB0283"/>
    <w:rsid w:val="00F162B7"/>
    <w:rsid w:val="00F35D55"/>
    <w:rsid w:val="00F6044F"/>
    <w:rsid w:val="00F67EC1"/>
    <w:rsid w:val="00FB3E6F"/>
    <w:rsid w:val="00FD4622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4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uh.nhs.uk/nocapp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Nuffield Orthopaedic Centre Charity Legacy Form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Nuffield Orthopaedic Centre Charity Legacy Form</dc:title>
  <dc:creator>Nuffield Orthopaedic Centre Appeal</dc:creator>
  <cp:lastModifiedBy>Bonney, Frances (RTH) OUH</cp:lastModifiedBy>
  <cp:revision>13</cp:revision>
  <dcterms:created xsi:type="dcterms:W3CDTF">2024-12-16T14:59:00Z</dcterms:created>
  <dcterms:modified xsi:type="dcterms:W3CDTF">2026-02-19T09:58:00Z</dcterms:modified>
</cp:coreProperties>
</file>