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74273" w14:textId="647283B9" w:rsidR="008B03CD" w:rsidRDefault="008B03CD" w:rsidP="00140EF8">
      <w:pPr>
        <w:pStyle w:val="Heading1"/>
      </w:pPr>
      <w:r w:rsidRPr="008B03CD">
        <w:t>What do I need to think about before my appointment?</w:t>
      </w:r>
    </w:p>
    <w:p w14:paraId="4FB40612" w14:textId="441BD7CA" w:rsidR="008B03CD" w:rsidRDefault="008B03CD" w:rsidP="00140EF8">
      <w:r>
        <w:t>Thank you for taking the time to prepare for your appointment. Hopefully you have found the videos and leaflets helpful. We would now like you to think about the answers to some questions so we can discuss these in more detail at your appointment and ensure we spend enough time talking about the things that are important to you. There is space below to note your answers. We won’t hold you to these</w:t>
      </w:r>
      <w:r w:rsidR="004A4D28">
        <w:t xml:space="preserve"> thoughts</w:t>
      </w:r>
      <w:r>
        <w:t>! But we hope they will be useful prompts for discussion.</w:t>
      </w:r>
    </w:p>
    <w:p w14:paraId="79B3AD32" w14:textId="77777777" w:rsidR="008B03CD" w:rsidRDefault="008B03CD"/>
    <w:p w14:paraId="44D2D9E6" w14:textId="77777777" w:rsidR="008B03CD" w:rsidRDefault="008B03CD"/>
    <w:tbl>
      <w:tblPr>
        <w:tblStyle w:val="TableGrid"/>
        <w:tblW w:w="10485" w:type="dxa"/>
        <w:tblLook w:val="04A0" w:firstRow="1" w:lastRow="0" w:firstColumn="1" w:lastColumn="0" w:noHBand="0" w:noVBand="1"/>
        <w:tblCaption w:val="Questions 1 to 6 patients must answer to prepare for their appointments"/>
      </w:tblPr>
      <w:tblGrid>
        <w:gridCol w:w="522"/>
        <w:gridCol w:w="386"/>
        <w:gridCol w:w="3727"/>
        <w:gridCol w:w="3298"/>
        <w:gridCol w:w="2552"/>
      </w:tblGrid>
      <w:tr w:rsidR="008B03CD" w:rsidRPr="004A4D28" w14:paraId="67CDB6BE" w14:textId="77777777" w:rsidTr="004A4D28">
        <w:tc>
          <w:tcPr>
            <w:tcW w:w="522" w:type="dxa"/>
          </w:tcPr>
          <w:p w14:paraId="0E12B80D" w14:textId="77777777" w:rsidR="008B03CD" w:rsidRPr="00140EF8" w:rsidRDefault="008B03CD" w:rsidP="00140EF8">
            <w:pPr>
              <w:pStyle w:val="Tabletext"/>
              <w:rPr>
                <w:b/>
                <w:bCs/>
              </w:rPr>
            </w:pPr>
            <w:r w:rsidRPr="00140EF8">
              <w:rPr>
                <w:b/>
                <w:bCs/>
              </w:rPr>
              <w:t>Q1</w:t>
            </w:r>
          </w:p>
          <w:p w14:paraId="60B51AEF" w14:textId="77777777" w:rsidR="008B03CD" w:rsidRPr="00140EF8" w:rsidRDefault="008B03CD" w:rsidP="00140EF8">
            <w:pPr>
              <w:pStyle w:val="Tabletext"/>
              <w:rPr>
                <w:b/>
                <w:bCs/>
              </w:rPr>
            </w:pPr>
          </w:p>
        </w:tc>
        <w:tc>
          <w:tcPr>
            <w:tcW w:w="386" w:type="dxa"/>
          </w:tcPr>
          <w:p w14:paraId="138F16C7" w14:textId="77777777" w:rsidR="008B03CD" w:rsidRPr="00140EF8" w:rsidRDefault="008B03CD" w:rsidP="00140EF8">
            <w:pPr>
              <w:pStyle w:val="Tabletext"/>
              <w:rPr>
                <w:b/>
                <w:bCs/>
              </w:rPr>
            </w:pPr>
            <w:r w:rsidRPr="00140EF8">
              <w:rPr>
                <w:b/>
                <w:bCs/>
              </w:rPr>
              <w:t>A</w:t>
            </w:r>
          </w:p>
          <w:p w14:paraId="77BEF229" w14:textId="1287041A" w:rsidR="008B03CD" w:rsidRPr="00140EF8" w:rsidRDefault="008B03CD" w:rsidP="00140EF8">
            <w:pPr>
              <w:pStyle w:val="Tabletext"/>
              <w:rPr>
                <w:b/>
                <w:bCs/>
              </w:rPr>
            </w:pPr>
          </w:p>
        </w:tc>
        <w:tc>
          <w:tcPr>
            <w:tcW w:w="3727" w:type="dxa"/>
          </w:tcPr>
          <w:p w14:paraId="27AE9274" w14:textId="5378AED9" w:rsidR="008B03CD" w:rsidRPr="004A4D28" w:rsidRDefault="008B03CD" w:rsidP="00140EF8">
            <w:pPr>
              <w:pStyle w:val="Tabletext"/>
            </w:pPr>
            <w:r w:rsidRPr="004A4D28">
              <w:t xml:space="preserve">Do I want </w:t>
            </w:r>
            <w:r w:rsidRPr="00140EF8">
              <w:rPr>
                <w:rStyle w:val="TabletextChar"/>
              </w:rPr>
              <w:t>surger</w:t>
            </w:r>
            <w:r w:rsidRPr="004A4D28">
              <w:t>y?</w:t>
            </w:r>
          </w:p>
        </w:tc>
        <w:tc>
          <w:tcPr>
            <w:tcW w:w="5850" w:type="dxa"/>
            <w:gridSpan w:val="2"/>
          </w:tcPr>
          <w:p w14:paraId="6F3538B7" w14:textId="77777777" w:rsidR="008B03CD" w:rsidRPr="004A4D28" w:rsidRDefault="008B03CD">
            <w:pPr>
              <w:rPr>
                <w:sz w:val="20"/>
                <w:szCs w:val="20"/>
              </w:rPr>
            </w:pPr>
          </w:p>
        </w:tc>
      </w:tr>
      <w:tr w:rsidR="008B03CD" w:rsidRPr="004A4D28" w14:paraId="77EBEF31" w14:textId="77777777" w:rsidTr="004A4D28">
        <w:tc>
          <w:tcPr>
            <w:tcW w:w="522" w:type="dxa"/>
          </w:tcPr>
          <w:p w14:paraId="00E5FF7D" w14:textId="77777777" w:rsidR="008B03CD" w:rsidRPr="00140EF8" w:rsidRDefault="008B03CD" w:rsidP="00140EF8">
            <w:pPr>
              <w:pStyle w:val="Tabletext"/>
              <w:rPr>
                <w:b/>
                <w:bCs/>
              </w:rPr>
            </w:pPr>
          </w:p>
        </w:tc>
        <w:tc>
          <w:tcPr>
            <w:tcW w:w="386" w:type="dxa"/>
          </w:tcPr>
          <w:p w14:paraId="37466969" w14:textId="77777777" w:rsidR="008B03CD" w:rsidRPr="00140EF8" w:rsidRDefault="008B03CD" w:rsidP="00140EF8">
            <w:pPr>
              <w:pStyle w:val="Tabletext"/>
              <w:rPr>
                <w:b/>
                <w:bCs/>
              </w:rPr>
            </w:pPr>
            <w:r w:rsidRPr="00140EF8">
              <w:rPr>
                <w:b/>
                <w:bCs/>
              </w:rPr>
              <w:t>B</w:t>
            </w:r>
          </w:p>
          <w:p w14:paraId="5C580798" w14:textId="360BE1E6" w:rsidR="008B03CD" w:rsidRPr="00140EF8" w:rsidRDefault="008B03CD" w:rsidP="00140EF8">
            <w:pPr>
              <w:pStyle w:val="Tabletext"/>
              <w:rPr>
                <w:b/>
                <w:bCs/>
              </w:rPr>
            </w:pPr>
          </w:p>
        </w:tc>
        <w:tc>
          <w:tcPr>
            <w:tcW w:w="3727" w:type="dxa"/>
          </w:tcPr>
          <w:p w14:paraId="59E89760" w14:textId="384276C8" w:rsidR="008B03CD" w:rsidRPr="004A4D28" w:rsidRDefault="008B03CD" w:rsidP="00140EF8">
            <w:pPr>
              <w:pStyle w:val="Tabletext"/>
            </w:pPr>
            <w:r w:rsidRPr="004A4D28">
              <w:t>If yes, what operation do I want?</w:t>
            </w:r>
          </w:p>
        </w:tc>
        <w:tc>
          <w:tcPr>
            <w:tcW w:w="5850" w:type="dxa"/>
            <w:gridSpan w:val="2"/>
          </w:tcPr>
          <w:p w14:paraId="4B041D7C" w14:textId="77777777" w:rsidR="008B03CD" w:rsidRPr="004A4D28" w:rsidRDefault="008B03CD">
            <w:pPr>
              <w:rPr>
                <w:sz w:val="20"/>
                <w:szCs w:val="20"/>
              </w:rPr>
            </w:pPr>
          </w:p>
        </w:tc>
      </w:tr>
      <w:tr w:rsidR="008B03CD" w:rsidRPr="004A4D28" w14:paraId="7CF71382" w14:textId="77777777" w:rsidTr="00D75C5F">
        <w:tc>
          <w:tcPr>
            <w:tcW w:w="522" w:type="dxa"/>
            <w:tcBorders>
              <w:bottom w:val="single" w:sz="4" w:space="0" w:color="auto"/>
            </w:tcBorders>
          </w:tcPr>
          <w:p w14:paraId="1577F558" w14:textId="77777777" w:rsidR="008B03CD" w:rsidRPr="00140EF8" w:rsidRDefault="008B03CD" w:rsidP="00140EF8">
            <w:pPr>
              <w:pStyle w:val="Tabletext"/>
              <w:rPr>
                <w:b/>
                <w:bCs/>
              </w:rPr>
            </w:pPr>
          </w:p>
        </w:tc>
        <w:tc>
          <w:tcPr>
            <w:tcW w:w="386" w:type="dxa"/>
            <w:tcBorders>
              <w:bottom w:val="single" w:sz="4" w:space="0" w:color="auto"/>
            </w:tcBorders>
          </w:tcPr>
          <w:p w14:paraId="3ECB9EC3" w14:textId="77777777" w:rsidR="008B03CD" w:rsidRPr="00140EF8" w:rsidRDefault="008B03CD" w:rsidP="00140EF8">
            <w:pPr>
              <w:pStyle w:val="Tabletext"/>
              <w:rPr>
                <w:b/>
                <w:bCs/>
              </w:rPr>
            </w:pPr>
            <w:r w:rsidRPr="00140EF8">
              <w:rPr>
                <w:b/>
                <w:bCs/>
              </w:rPr>
              <w:t>C</w:t>
            </w:r>
          </w:p>
          <w:p w14:paraId="5512BA8B" w14:textId="18086784" w:rsidR="008B03CD" w:rsidRPr="00140EF8" w:rsidRDefault="008B03CD" w:rsidP="00140EF8">
            <w:pPr>
              <w:pStyle w:val="Tabletext"/>
              <w:rPr>
                <w:b/>
                <w:bCs/>
              </w:rPr>
            </w:pPr>
          </w:p>
        </w:tc>
        <w:tc>
          <w:tcPr>
            <w:tcW w:w="3727" w:type="dxa"/>
            <w:tcBorders>
              <w:bottom w:val="single" w:sz="4" w:space="0" w:color="auto"/>
            </w:tcBorders>
          </w:tcPr>
          <w:p w14:paraId="31442024" w14:textId="6119DCC4" w:rsidR="008B03CD" w:rsidRPr="004A4D28" w:rsidRDefault="008B03CD" w:rsidP="00140EF8">
            <w:pPr>
              <w:pStyle w:val="Tabletext"/>
            </w:pPr>
            <w:r w:rsidRPr="004A4D28">
              <w:t>Is there anything about this operation that I really want to discuss or that I am worried about?</w:t>
            </w:r>
          </w:p>
        </w:tc>
        <w:tc>
          <w:tcPr>
            <w:tcW w:w="5850" w:type="dxa"/>
            <w:gridSpan w:val="2"/>
            <w:tcBorders>
              <w:bottom w:val="single" w:sz="4" w:space="0" w:color="auto"/>
            </w:tcBorders>
          </w:tcPr>
          <w:p w14:paraId="1D91C9CA" w14:textId="77777777" w:rsidR="008B03CD" w:rsidRPr="004A4D28" w:rsidRDefault="008B03CD">
            <w:pPr>
              <w:rPr>
                <w:sz w:val="20"/>
                <w:szCs w:val="20"/>
              </w:rPr>
            </w:pPr>
          </w:p>
        </w:tc>
      </w:tr>
      <w:tr w:rsidR="008B03CD" w:rsidRPr="004A4D28" w14:paraId="02D17B5F" w14:textId="77777777" w:rsidTr="00D75C5F">
        <w:tc>
          <w:tcPr>
            <w:tcW w:w="522" w:type="dxa"/>
            <w:tcBorders>
              <w:right w:val="nil"/>
            </w:tcBorders>
          </w:tcPr>
          <w:p w14:paraId="5CADF121" w14:textId="77777777" w:rsidR="008B03CD" w:rsidRPr="00140EF8" w:rsidRDefault="008B03CD" w:rsidP="00140EF8">
            <w:pPr>
              <w:pStyle w:val="Tabletext"/>
              <w:rPr>
                <w:b/>
                <w:bCs/>
              </w:rPr>
            </w:pPr>
          </w:p>
        </w:tc>
        <w:tc>
          <w:tcPr>
            <w:tcW w:w="386" w:type="dxa"/>
            <w:tcBorders>
              <w:left w:val="nil"/>
              <w:right w:val="nil"/>
            </w:tcBorders>
          </w:tcPr>
          <w:p w14:paraId="7805DA0C" w14:textId="3B48388B" w:rsidR="008B03CD" w:rsidRPr="00140EF8" w:rsidRDefault="008B03CD" w:rsidP="00140EF8">
            <w:pPr>
              <w:pStyle w:val="Tabletext"/>
              <w:rPr>
                <w:b/>
                <w:bCs/>
              </w:rPr>
            </w:pPr>
          </w:p>
        </w:tc>
        <w:tc>
          <w:tcPr>
            <w:tcW w:w="3727" w:type="dxa"/>
            <w:tcBorders>
              <w:left w:val="nil"/>
              <w:right w:val="nil"/>
            </w:tcBorders>
          </w:tcPr>
          <w:p w14:paraId="2DB46D38" w14:textId="3773FEE1" w:rsidR="008B03CD" w:rsidRPr="004A4D28" w:rsidRDefault="008B03CD" w:rsidP="00140EF8">
            <w:pPr>
              <w:pStyle w:val="Tabletext"/>
            </w:pPr>
          </w:p>
        </w:tc>
        <w:tc>
          <w:tcPr>
            <w:tcW w:w="5850" w:type="dxa"/>
            <w:gridSpan w:val="2"/>
            <w:tcBorders>
              <w:left w:val="nil"/>
            </w:tcBorders>
          </w:tcPr>
          <w:p w14:paraId="7DCED515" w14:textId="77777777" w:rsidR="008B03CD" w:rsidRPr="004A4D28" w:rsidRDefault="008B03CD">
            <w:pPr>
              <w:rPr>
                <w:sz w:val="20"/>
                <w:szCs w:val="20"/>
              </w:rPr>
            </w:pPr>
          </w:p>
        </w:tc>
      </w:tr>
      <w:tr w:rsidR="008B03CD" w:rsidRPr="004A4D28" w14:paraId="3A8E6DBE" w14:textId="77777777" w:rsidTr="004A4D28">
        <w:tc>
          <w:tcPr>
            <w:tcW w:w="522" w:type="dxa"/>
          </w:tcPr>
          <w:p w14:paraId="4B4543D6" w14:textId="3BF03D11" w:rsidR="008B03CD" w:rsidRPr="00140EF8" w:rsidRDefault="008B03CD" w:rsidP="00140EF8">
            <w:pPr>
              <w:pStyle w:val="Tabletext"/>
              <w:rPr>
                <w:b/>
                <w:bCs/>
              </w:rPr>
            </w:pPr>
            <w:r w:rsidRPr="00140EF8">
              <w:rPr>
                <w:b/>
                <w:bCs/>
              </w:rPr>
              <w:t>Q2</w:t>
            </w:r>
          </w:p>
        </w:tc>
        <w:tc>
          <w:tcPr>
            <w:tcW w:w="386" w:type="dxa"/>
          </w:tcPr>
          <w:p w14:paraId="3498D686" w14:textId="77777777" w:rsidR="008B03CD" w:rsidRPr="00140EF8" w:rsidRDefault="008B03CD" w:rsidP="00140EF8">
            <w:pPr>
              <w:pStyle w:val="Tabletext"/>
              <w:rPr>
                <w:b/>
                <w:bCs/>
              </w:rPr>
            </w:pPr>
            <w:r w:rsidRPr="00140EF8">
              <w:rPr>
                <w:b/>
                <w:bCs/>
              </w:rPr>
              <w:t>A</w:t>
            </w:r>
          </w:p>
          <w:p w14:paraId="06BDB922" w14:textId="40850CB5" w:rsidR="008B03CD" w:rsidRPr="00140EF8" w:rsidRDefault="008B03CD" w:rsidP="00140EF8">
            <w:pPr>
              <w:pStyle w:val="Tabletext"/>
              <w:rPr>
                <w:b/>
                <w:bCs/>
              </w:rPr>
            </w:pPr>
          </w:p>
        </w:tc>
        <w:tc>
          <w:tcPr>
            <w:tcW w:w="3727" w:type="dxa"/>
          </w:tcPr>
          <w:p w14:paraId="39769ED7" w14:textId="3ADDB6BC" w:rsidR="008B03CD" w:rsidRPr="004A4D28" w:rsidRDefault="008B03CD" w:rsidP="00140EF8">
            <w:pPr>
              <w:pStyle w:val="Tabletext"/>
            </w:pPr>
            <w:r w:rsidRPr="004A4D28">
              <w:t>Am I</w:t>
            </w:r>
            <w:r w:rsidR="0098799A">
              <w:t xml:space="preserve"> open</w:t>
            </w:r>
            <w:r w:rsidRPr="004A4D28">
              <w:t xml:space="preserve"> to </w:t>
            </w:r>
            <w:r w:rsidR="0098799A">
              <w:t>considering</w:t>
            </w:r>
            <w:r w:rsidRPr="004A4D28">
              <w:t xml:space="preserve"> a(nother) hormone therapy?</w:t>
            </w:r>
          </w:p>
        </w:tc>
        <w:tc>
          <w:tcPr>
            <w:tcW w:w="5850" w:type="dxa"/>
            <w:gridSpan w:val="2"/>
          </w:tcPr>
          <w:p w14:paraId="16B861D9" w14:textId="77777777" w:rsidR="008B03CD" w:rsidRPr="004A4D28" w:rsidRDefault="008B03CD">
            <w:pPr>
              <w:rPr>
                <w:sz w:val="20"/>
                <w:szCs w:val="20"/>
              </w:rPr>
            </w:pPr>
          </w:p>
        </w:tc>
      </w:tr>
      <w:tr w:rsidR="008B03CD" w:rsidRPr="004A4D28" w14:paraId="5D9C99AA" w14:textId="77777777" w:rsidTr="004A4D28">
        <w:tc>
          <w:tcPr>
            <w:tcW w:w="522" w:type="dxa"/>
          </w:tcPr>
          <w:p w14:paraId="3A17DCF9" w14:textId="77777777" w:rsidR="008B03CD" w:rsidRPr="00140EF8" w:rsidRDefault="008B03CD" w:rsidP="00140EF8">
            <w:pPr>
              <w:pStyle w:val="Tabletext"/>
              <w:rPr>
                <w:b/>
                <w:bCs/>
              </w:rPr>
            </w:pPr>
          </w:p>
        </w:tc>
        <w:tc>
          <w:tcPr>
            <w:tcW w:w="386" w:type="dxa"/>
          </w:tcPr>
          <w:p w14:paraId="5EF7B72F" w14:textId="77777777" w:rsidR="008B03CD" w:rsidRPr="00140EF8" w:rsidRDefault="008B03CD" w:rsidP="00140EF8">
            <w:pPr>
              <w:pStyle w:val="Tabletext"/>
              <w:rPr>
                <w:b/>
                <w:bCs/>
              </w:rPr>
            </w:pPr>
            <w:r w:rsidRPr="00140EF8">
              <w:rPr>
                <w:b/>
                <w:bCs/>
              </w:rPr>
              <w:t>B</w:t>
            </w:r>
          </w:p>
          <w:p w14:paraId="62C61F4D" w14:textId="620377CD" w:rsidR="008B03CD" w:rsidRPr="00140EF8" w:rsidRDefault="008B03CD" w:rsidP="00140EF8">
            <w:pPr>
              <w:pStyle w:val="Tabletext"/>
              <w:rPr>
                <w:b/>
                <w:bCs/>
              </w:rPr>
            </w:pPr>
          </w:p>
        </w:tc>
        <w:tc>
          <w:tcPr>
            <w:tcW w:w="3727" w:type="dxa"/>
          </w:tcPr>
          <w:p w14:paraId="0514D670" w14:textId="247348E2" w:rsidR="008B03CD" w:rsidRPr="004A4D28" w:rsidRDefault="008B03CD" w:rsidP="00140EF8">
            <w:pPr>
              <w:pStyle w:val="Tabletext"/>
            </w:pPr>
            <w:r w:rsidRPr="004A4D28">
              <w:t>What hormone options would I like to discuss further?</w:t>
            </w:r>
          </w:p>
        </w:tc>
        <w:tc>
          <w:tcPr>
            <w:tcW w:w="5850" w:type="dxa"/>
            <w:gridSpan w:val="2"/>
          </w:tcPr>
          <w:p w14:paraId="0B7333F3" w14:textId="77777777" w:rsidR="008B03CD" w:rsidRPr="004A4D28" w:rsidRDefault="008B03CD">
            <w:pPr>
              <w:rPr>
                <w:sz w:val="20"/>
                <w:szCs w:val="20"/>
              </w:rPr>
            </w:pPr>
          </w:p>
        </w:tc>
      </w:tr>
      <w:tr w:rsidR="008B03CD" w:rsidRPr="004A4D28" w14:paraId="1CC02980" w14:textId="77777777" w:rsidTr="00D75C5F">
        <w:tc>
          <w:tcPr>
            <w:tcW w:w="522" w:type="dxa"/>
            <w:tcBorders>
              <w:bottom w:val="single" w:sz="4" w:space="0" w:color="auto"/>
            </w:tcBorders>
          </w:tcPr>
          <w:p w14:paraId="15B1D34A" w14:textId="77777777" w:rsidR="008B03CD" w:rsidRPr="00140EF8" w:rsidRDefault="008B03CD" w:rsidP="00140EF8">
            <w:pPr>
              <w:pStyle w:val="Tabletext"/>
              <w:rPr>
                <w:b/>
                <w:bCs/>
              </w:rPr>
            </w:pPr>
          </w:p>
        </w:tc>
        <w:tc>
          <w:tcPr>
            <w:tcW w:w="386" w:type="dxa"/>
            <w:tcBorders>
              <w:bottom w:val="single" w:sz="4" w:space="0" w:color="auto"/>
            </w:tcBorders>
          </w:tcPr>
          <w:p w14:paraId="56F2309D" w14:textId="77777777" w:rsidR="008B03CD" w:rsidRPr="00140EF8" w:rsidRDefault="008B03CD" w:rsidP="00140EF8">
            <w:pPr>
              <w:pStyle w:val="Tabletext"/>
              <w:rPr>
                <w:b/>
                <w:bCs/>
              </w:rPr>
            </w:pPr>
            <w:r w:rsidRPr="00140EF8">
              <w:rPr>
                <w:b/>
                <w:bCs/>
              </w:rPr>
              <w:t>C</w:t>
            </w:r>
          </w:p>
          <w:p w14:paraId="4DE0F1DE" w14:textId="475EAA23" w:rsidR="008B03CD" w:rsidRPr="00140EF8" w:rsidRDefault="008B03CD" w:rsidP="00140EF8">
            <w:pPr>
              <w:pStyle w:val="Tabletext"/>
              <w:rPr>
                <w:b/>
                <w:bCs/>
              </w:rPr>
            </w:pPr>
          </w:p>
        </w:tc>
        <w:tc>
          <w:tcPr>
            <w:tcW w:w="3727" w:type="dxa"/>
            <w:tcBorders>
              <w:bottom w:val="single" w:sz="4" w:space="0" w:color="auto"/>
            </w:tcBorders>
          </w:tcPr>
          <w:p w14:paraId="49ABBFB8" w14:textId="4635837C" w:rsidR="008B03CD" w:rsidRPr="004A4D28" w:rsidRDefault="008B03CD" w:rsidP="00140EF8">
            <w:pPr>
              <w:pStyle w:val="Tabletext"/>
            </w:pPr>
            <w:r w:rsidRPr="004A4D28">
              <w:t>Is there anything about hormone therapies that I really want to discuss or that I am worried about?</w:t>
            </w:r>
          </w:p>
        </w:tc>
        <w:tc>
          <w:tcPr>
            <w:tcW w:w="5850" w:type="dxa"/>
            <w:gridSpan w:val="2"/>
            <w:tcBorders>
              <w:bottom w:val="single" w:sz="4" w:space="0" w:color="auto"/>
            </w:tcBorders>
          </w:tcPr>
          <w:p w14:paraId="5CE6C92A" w14:textId="77777777" w:rsidR="008B03CD" w:rsidRPr="004A4D28" w:rsidRDefault="008B03CD">
            <w:pPr>
              <w:rPr>
                <w:sz w:val="20"/>
                <w:szCs w:val="20"/>
              </w:rPr>
            </w:pPr>
          </w:p>
        </w:tc>
      </w:tr>
      <w:tr w:rsidR="008B03CD" w:rsidRPr="004A4D28" w14:paraId="283B6AB4" w14:textId="77777777" w:rsidTr="00D75C5F">
        <w:tc>
          <w:tcPr>
            <w:tcW w:w="522" w:type="dxa"/>
            <w:tcBorders>
              <w:right w:val="nil"/>
            </w:tcBorders>
          </w:tcPr>
          <w:p w14:paraId="67E13FEF" w14:textId="77777777" w:rsidR="008B03CD" w:rsidRPr="00140EF8" w:rsidRDefault="008B03CD" w:rsidP="00140EF8">
            <w:pPr>
              <w:pStyle w:val="Tabletext"/>
              <w:rPr>
                <w:b/>
                <w:bCs/>
              </w:rPr>
            </w:pPr>
          </w:p>
        </w:tc>
        <w:tc>
          <w:tcPr>
            <w:tcW w:w="386" w:type="dxa"/>
            <w:tcBorders>
              <w:left w:val="nil"/>
              <w:bottom w:val="single" w:sz="4" w:space="0" w:color="auto"/>
              <w:right w:val="nil"/>
            </w:tcBorders>
          </w:tcPr>
          <w:p w14:paraId="33E25B90" w14:textId="6E73B485" w:rsidR="008B03CD" w:rsidRPr="00140EF8" w:rsidRDefault="008B03CD" w:rsidP="00140EF8">
            <w:pPr>
              <w:pStyle w:val="Tabletext"/>
              <w:rPr>
                <w:b/>
                <w:bCs/>
              </w:rPr>
            </w:pPr>
          </w:p>
        </w:tc>
        <w:tc>
          <w:tcPr>
            <w:tcW w:w="3727" w:type="dxa"/>
            <w:tcBorders>
              <w:left w:val="nil"/>
              <w:bottom w:val="single" w:sz="4" w:space="0" w:color="auto"/>
              <w:right w:val="nil"/>
            </w:tcBorders>
          </w:tcPr>
          <w:p w14:paraId="0DDF6507" w14:textId="77777777" w:rsidR="008B03CD" w:rsidRPr="004A4D28" w:rsidRDefault="008B03CD" w:rsidP="00140EF8">
            <w:pPr>
              <w:pStyle w:val="Tabletext"/>
            </w:pPr>
          </w:p>
        </w:tc>
        <w:tc>
          <w:tcPr>
            <w:tcW w:w="5850" w:type="dxa"/>
            <w:gridSpan w:val="2"/>
            <w:tcBorders>
              <w:left w:val="nil"/>
            </w:tcBorders>
          </w:tcPr>
          <w:p w14:paraId="4E337C7B" w14:textId="77777777" w:rsidR="008B03CD" w:rsidRPr="004A4D28" w:rsidRDefault="008B03CD">
            <w:pPr>
              <w:rPr>
                <w:sz w:val="20"/>
                <w:szCs w:val="20"/>
              </w:rPr>
            </w:pPr>
          </w:p>
        </w:tc>
      </w:tr>
      <w:tr w:rsidR="008B03CD" w:rsidRPr="004A4D28" w14:paraId="790367A2" w14:textId="77777777" w:rsidTr="00D75C5F">
        <w:trPr>
          <w:trHeight w:val="264"/>
        </w:trPr>
        <w:tc>
          <w:tcPr>
            <w:tcW w:w="522" w:type="dxa"/>
            <w:vMerge w:val="restart"/>
          </w:tcPr>
          <w:p w14:paraId="75418AB8" w14:textId="693EE79A" w:rsidR="008B03CD" w:rsidRPr="00140EF8" w:rsidRDefault="008B03CD" w:rsidP="00140EF8">
            <w:pPr>
              <w:pStyle w:val="Tabletext"/>
              <w:rPr>
                <w:b/>
                <w:bCs/>
              </w:rPr>
            </w:pPr>
            <w:r w:rsidRPr="00140EF8">
              <w:rPr>
                <w:b/>
                <w:bCs/>
              </w:rPr>
              <w:t>Q3</w:t>
            </w:r>
          </w:p>
        </w:tc>
        <w:tc>
          <w:tcPr>
            <w:tcW w:w="386" w:type="dxa"/>
            <w:vMerge w:val="restart"/>
            <w:tcBorders>
              <w:right w:val="nil"/>
            </w:tcBorders>
          </w:tcPr>
          <w:p w14:paraId="657F3F51" w14:textId="10786183" w:rsidR="008B03CD" w:rsidRPr="00140EF8" w:rsidRDefault="008B03CD" w:rsidP="00140EF8">
            <w:pPr>
              <w:pStyle w:val="Tabletext"/>
              <w:rPr>
                <w:b/>
                <w:bCs/>
              </w:rPr>
            </w:pPr>
          </w:p>
        </w:tc>
        <w:tc>
          <w:tcPr>
            <w:tcW w:w="3727" w:type="dxa"/>
            <w:vMerge w:val="restart"/>
            <w:tcBorders>
              <w:left w:val="nil"/>
            </w:tcBorders>
          </w:tcPr>
          <w:p w14:paraId="48A22838" w14:textId="77777777" w:rsidR="008B03CD" w:rsidRPr="004A4D28" w:rsidRDefault="008B03CD" w:rsidP="00140EF8">
            <w:pPr>
              <w:pStyle w:val="Tabletext"/>
            </w:pPr>
            <w:r w:rsidRPr="004A4D28">
              <w:t>What is my main priority right now?</w:t>
            </w:r>
          </w:p>
          <w:p w14:paraId="5DACF95D" w14:textId="60B8CCAE" w:rsidR="008B03CD" w:rsidRPr="004A4D28" w:rsidRDefault="008B03CD" w:rsidP="00140EF8">
            <w:pPr>
              <w:pStyle w:val="Tabletext"/>
            </w:pPr>
            <w:r w:rsidRPr="004A4D28">
              <w:t xml:space="preserve">This may seem like an odd question! But it can sometimes be difficult to manage more than one thing at the same time and therefore knowing what is most important to you is </w:t>
            </w:r>
            <w:proofErr w:type="gramStart"/>
            <w:r w:rsidRPr="004A4D28">
              <w:t>really helpful</w:t>
            </w:r>
            <w:proofErr w:type="gramEnd"/>
            <w:r w:rsidRPr="004A4D28">
              <w:t>.</w:t>
            </w:r>
          </w:p>
        </w:tc>
        <w:tc>
          <w:tcPr>
            <w:tcW w:w="3298" w:type="dxa"/>
          </w:tcPr>
          <w:p w14:paraId="28EFB407" w14:textId="75B04E13" w:rsidR="008B03CD" w:rsidRPr="00140EF8" w:rsidRDefault="008B03CD">
            <w:pPr>
              <w:rPr>
                <w:sz w:val="20"/>
                <w:szCs w:val="20"/>
                <w:highlight w:val="yellow"/>
              </w:rPr>
            </w:pPr>
            <w:r w:rsidRPr="00140EF8">
              <w:rPr>
                <w:sz w:val="20"/>
                <w:szCs w:val="20"/>
                <w:highlight w:val="yellow"/>
              </w:rPr>
              <w:t>Pain</w:t>
            </w:r>
          </w:p>
        </w:tc>
        <w:tc>
          <w:tcPr>
            <w:tcW w:w="2552" w:type="dxa"/>
          </w:tcPr>
          <w:p w14:paraId="4FE7570D" w14:textId="1D6AE569" w:rsidR="008B03CD" w:rsidRPr="004A4D28" w:rsidRDefault="008B03CD">
            <w:pPr>
              <w:rPr>
                <w:sz w:val="20"/>
                <w:szCs w:val="20"/>
              </w:rPr>
            </w:pPr>
          </w:p>
        </w:tc>
      </w:tr>
      <w:tr w:rsidR="008B03CD" w:rsidRPr="004A4D28" w14:paraId="510786E6" w14:textId="77777777" w:rsidTr="00D75C5F">
        <w:trPr>
          <w:trHeight w:val="263"/>
        </w:trPr>
        <w:tc>
          <w:tcPr>
            <w:tcW w:w="522" w:type="dxa"/>
            <w:vMerge/>
          </w:tcPr>
          <w:p w14:paraId="73DA0A77" w14:textId="77777777" w:rsidR="008B03CD" w:rsidRPr="00140EF8" w:rsidRDefault="008B03CD" w:rsidP="00140EF8">
            <w:pPr>
              <w:pStyle w:val="Tabletext"/>
              <w:rPr>
                <w:b/>
                <w:bCs/>
              </w:rPr>
            </w:pPr>
          </w:p>
        </w:tc>
        <w:tc>
          <w:tcPr>
            <w:tcW w:w="386" w:type="dxa"/>
            <w:vMerge/>
            <w:tcBorders>
              <w:top w:val="nil"/>
              <w:right w:val="nil"/>
            </w:tcBorders>
          </w:tcPr>
          <w:p w14:paraId="0ED07317" w14:textId="77777777" w:rsidR="008B03CD" w:rsidRPr="00140EF8" w:rsidRDefault="008B03CD" w:rsidP="00140EF8">
            <w:pPr>
              <w:pStyle w:val="Tabletext"/>
              <w:rPr>
                <w:b/>
                <w:bCs/>
              </w:rPr>
            </w:pPr>
          </w:p>
        </w:tc>
        <w:tc>
          <w:tcPr>
            <w:tcW w:w="3727" w:type="dxa"/>
            <w:vMerge/>
            <w:tcBorders>
              <w:top w:val="nil"/>
              <w:left w:val="nil"/>
            </w:tcBorders>
          </w:tcPr>
          <w:p w14:paraId="6DDBF692" w14:textId="77777777" w:rsidR="008B03CD" w:rsidRPr="004A4D28" w:rsidRDefault="008B03CD" w:rsidP="00140EF8">
            <w:pPr>
              <w:pStyle w:val="Tabletext"/>
            </w:pPr>
          </w:p>
        </w:tc>
        <w:tc>
          <w:tcPr>
            <w:tcW w:w="3298" w:type="dxa"/>
          </w:tcPr>
          <w:p w14:paraId="2DB8964D" w14:textId="31E5A5F5" w:rsidR="008B03CD" w:rsidRPr="00140EF8" w:rsidRDefault="008B03CD">
            <w:pPr>
              <w:rPr>
                <w:sz w:val="20"/>
                <w:szCs w:val="20"/>
                <w:highlight w:val="yellow"/>
              </w:rPr>
            </w:pPr>
            <w:r w:rsidRPr="00140EF8">
              <w:rPr>
                <w:sz w:val="20"/>
                <w:szCs w:val="20"/>
                <w:highlight w:val="yellow"/>
              </w:rPr>
              <w:t>Fatigue</w:t>
            </w:r>
          </w:p>
        </w:tc>
        <w:tc>
          <w:tcPr>
            <w:tcW w:w="2552" w:type="dxa"/>
          </w:tcPr>
          <w:p w14:paraId="2A8F283D" w14:textId="73520C8E" w:rsidR="008B03CD" w:rsidRPr="004A4D28" w:rsidRDefault="008B03CD">
            <w:pPr>
              <w:rPr>
                <w:sz w:val="20"/>
                <w:szCs w:val="20"/>
              </w:rPr>
            </w:pPr>
          </w:p>
        </w:tc>
      </w:tr>
      <w:tr w:rsidR="008B03CD" w:rsidRPr="004A4D28" w14:paraId="608625E1" w14:textId="77777777" w:rsidTr="00D75C5F">
        <w:trPr>
          <w:trHeight w:val="263"/>
        </w:trPr>
        <w:tc>
          <w:tcPr>
            <w:tcW w:w="522" w:type="dxa"/>
            <w:vMerge/>
          </w:tcPr>
          <w:p w14:paraId="28CEFE1F" w14:textId="77777777" w:rsidR="008B03CD" w:rsidRPr="00140EF8" w:rsidRDefault="008B03CD" w:rsidP="00140EF8">
            <w:pPr>
              <w:pStyle w:val="Tabletext"/>
              <w:rPr>
                <w:b/>
                <w:bCs/>
              </w:rPr>
            </w:pPr>
          </w:p>
        </w:tc>
        <w:tc>
          <w:tcPr>
            <w:tcW w:w="386" w:type="dxa"/>
            <w:vMerge/>
            <w:tcBorders>
              <w:top w:val="nil"/>
              <w:right w:val="nil"/>
            </w:tcBorders>
          </w:tcPr>
          <w:p w14:paraId="27F7B990" w14:textId="77777777" w:rsidR="008B03CD" w:rsidRPr="00140EF8" w:rsidRDefault="008B03CD" w:rsidP="00140EF8">
            <w:pPr>
              <w:pStyle w:val="Tabletext"/>
              <w:rPr>
                <w:b/>
                <w:bCs/>
              </w:rPr>
            </w:pPr>
          </w:p>
        </w:tc>
        <w:tc>
          <w:tcPr>
            <w:tcW w:w="3727" w:type="dxa"/>
            <w:vMerge/>
            <w:tcBorders>
              <w:top w:val="nil"/>
              <w:left w:val="nil"/>
            </w:tcBorders>
          </w:tcPr>
          <w:p w14:paraId="65969C08" w14:textId="77777777" w:rsidR="008B03CD" w:rsidRPr="004A4D28" w:rsidRDefault="008B03CD" w:rsidP="00140EF8">
            <w:pPr>
              <w:pStyle w:val="Tabletext"/>
            </w:pPr>
          </w:p>
        </w:tc>
        <w:tc>
          <w:tcPr>
            <w:tcW w:w="3298" w:type="dxa"/>
          </w:tcPr>
          <w:p w14:paraId="32188FD1" w14:textId="0F23B953" w:rsidR="008B03CD" w:rsidRPr="00140EF8" w:rsidRDefault="008B03CD">
            <w:pPr>
              <w:rPr>
                <w:sz w:val="20"/>
                <w:szCs w:val="20"/>
                <w:highlight w:val="yellow"/>
              </w:rPr>
            </w:pPr>
            <w:r w:rsidRPr="00140EF8">
              <w:rPr>
                <w:sz w:val="20"/>
                <w:szCs w:val="20"/>
                <w:highlight w:val="yellow"/>
              </w:rPr>
              <w:t>Getting pregnant</w:t>
            </w:r>
          </w:p>
        </w:tc>
        <w:tc>
          <w:tcPr>
            <w:tcW w:w="2552" w:type="dxa"/>
          </w:tcPr>
          <w:p w14:paraId="5DECCD20" w14:textId="4113DD2B" w:rsidR="008B03CD" w:rsidRPr="004A4D28" w:rsidRDefault="008B03CD">
            <w:pPr>
              <w:rPr>
                <w:sz w:val="20"/>
                <w:szCs w:val="20"/>
              </w:rPr>
            </w:pPr>
          </w:p>
        </w:tc>
      </w:tr>
      <w:tr w:rsidR="008B03CD" w:rsidRPr="004A4D28" w14:paraId="23536CEA" w14:textId="77777777" w:rsidTr="00D75C5F">
        <w:trPr>
          <w:trHeight w:val="263"/>
        </w:trPr>
        <w:tc>
          <w:tcPr>
            <w:tcW w:w="522" w:type="dxa"/>
            <w:vMerge/>
          </w:tcPr>
          <w:p w14:paraId="1568201A" w14:textId="77777777" w:rsidR="008B03CD" w:rsidRPr="00140EF8" w:rsidRDefault="008B03CD" w:rsidP="00140EF8">
            <w:pPr>
              <w:pStyle w:val="Tabletext"/>
              <w:rPr>
                <w:b/>
                <w:bCs/>
              </w:rPr>
            </w:pPr>
          </w:p>
        </w:tc>
        <w:tc>
          <w:tcPr>
            <w:tcW w:w="386" w:type="dxa"/>
            <w:vMerge/>
            <w:tcBorders>
              <w:top w:val="nil"/>
              <w:right w:val="nil"/>
            </w:tcBorders>
          </w:tcPr>
          <w:p w14:paraId="56A4467B" w14:textId="77777777" w:rsidR="008B03CD" w:rsidRPr="00140EF8" w:rsidRDefault="008B03CD" w:rsidP="00140EF8">
            <w:pPr>
              <w:pStyle w:val="Tabletext"/>
              <w:rPr>
                <w:b/>
                <w:bCs/>
              </w:rPr>
            </w:pPr>
          </w:p>
        </w:tc>
        <w:tc>
          <w:tcPr>
            <w:tcW w:w="3727" w:type="dxa"/>
            <w:vMerge/>
            <w:tcBorders>
              <w:top w:val="nil"/>
              <w:left w:val="nil"/>
            </w:tcBorders>
          </w:tcPr>
          <w:p w14:paraId="7730CFFF" w14:textId="77777777" w:rsidR="008B03CD" w:rsidRPr="004A4D28" w:rsidRDefault="008B03CD" w:rsidP="00140EF8">
            <w:pPr>
              <w:pStyle w:val="Tabletext"/>
            </w:pPr>
          </w:p>
        </w:tc>
        <w:tc>
          <w:tcPr>
            <w:tcW w:w="3298" w:type="dxa"/>
          </w:tcPr>
          <w:p w14:paraId="101CEF45" w14:textId="50FE8AE8" w:rsidR="008B03CD" w:rsidRPr="00140EF8" w:rsidRDefault="008B03CD">
            <w:pPr>
              <w:rPr>
                <w:sz w:val="20"/>
                <w:szCs w:val="20"/>
                <w:highlight w:val="yellow"/>
              </w:rPr>
            </w:pPr>
            <w:r w:rsidRPr="00140EF8">
              <w:rPr>
                <w:sz w:val="20"/>
                <w:szCs w:val="20"/>
                <w:highlight w:val="yellow"/>
              </w:rPr>
              <w:t>Bladder symptoms</w:t>
            </w:r>
          </w:p>
        </w:tc>
        <w:tc>
          <w:tcPr>
            <w:tcW w:w="2552" w:type="dxa"/>
          </w:tcPr>
          <w:p w14:paraId="26A85862" w14:textId="5FBA7B66" w:rsidR="008B03CD" w:rsidRPr="004A4D28" w:rsidRDefault="008B03CD">
            <w:pPr>
              <w:rPr>
                <w:sz w:val="20"/>
                <w:szCs w:val="20"/>
              </w:rPr>
            </w:pPr>
          </w:p>
        </w:tc>
      </w:tr>
      <w:tr w:rsidR="008B03CD" w:rsidRPr="004A4D28" w14:paraId="13142A42" w14:textId="77777777" w:rsidTr="00D75C5F">
        <w:trPr>
          <w:trHeight w:val="263"/>
        </w:trPr>
        <w:tc>
          <w:tcPr>
            <w:tcW w:w="522" w:type="dxa"/>
            <w:vMerge/>
            <w:tcBorders>
              <w:bottom w:val="single" w:sz="4" w:space="0" w:color="auto"/>
            </w:tcBorders>
          </w:tcPr>
          <w:p w14:paraId="52860128" w14:textId="77777777" w:rsidR="008B03CD" w:rsidRPr="00140EF8" w:rsidRDefault="008B03CD" w:rsidP="00140EF8">
            <w:pPr>
              <w:pStyle w:val="Tabletext"/>
              <w:rPr>
                <w:b/>
                <w:bCs/>
              </w:rPr>
            </w:pPr>
          </w:p>
        </w:tc>
        <w:tc>
          <w:tcPr>
            <w:tcW w:w="386" w:type="dxa"/>
            <w:vMerge/>
            <w:tcBorders>
              <w:top w:val="nil"/>
              <w:bottom w:val="single" w:sz="4" w:space="0" w:color="auto"/>
              <w:right w:val="nil"/>
            </w:tcBorders>
          </w:tcPr>
          <w:p w14:paraId="79E7458D" w14:textId="77777777" w:rsidR="008B03CD" w:rsidRPr="00140EF8" w:rsidRDefault="008B03CD" w:rsidP="00140EF8">
            <w:pPr>
              <w:pStyle w:val="Tabletext"/>
              <w:rPr>
                <w:b/>
                <w:bCs/>
              </w:rPr>
            </w:pPr>
          </w:p>
        </w:tc>
        <w:tc>
          <w:tcPr>
            <w:tcW w:w="3727" w:type="dxa"/>
            <w:vMerge/>
            <w:tcBorders>
              <w:top w:val="nil"/>
              <w:left w:val="nil"/>
              <w:bottom w:val="single" w:sz="4" w:space="0" w:color="auto"/>
            </w:tcBorders>
          </w:tcPr>
          <w:p w14:paraId="38643340" w14:textId="77777777" w:rsidR="008B03CD" w:rsidRPr="004A4D28" w:rsidRDefault="008B03CD" w:rsidP="00140EF8">
            <w:pPr>
              <w:pStyle w:val="Tabletext"/>
            </w:pPr>
          </w:p>
        </w:tc>
        <w:tc>
          <w:tcPr>
            <w:tcW w:w="3298" w:type="dxa"/>
            <w:tcBorders>
              <w:bottom w:val="single" w:sz="4" w:space="0" w:color="auto"/>
            </w:tcBorders>
          </w:tcPr>
          <w:p w14:paraId="4B67948B" w14:textId="4DD98F13" w:rsidR="008B03CD" w:rsidRPr="00140EF8" w:rsidRDefault="008B03CD">
            <w:pPr>
              <w:rPr>
                <w:sz w:val="20"/>
                <w:szCs w:val="20"/>
                <w:highlight w:val="yellow"/>
              </w:rPr>
            </w:pPr>
            <w:r w:rsidRPr="00140EF8">
              <w:rPr>
                <w:sz w:val="20"/>
                <w:szCs w:val="20"/>
                <w:highlight w:val="yellow"/>
              </w:rPr>
              <w:t>Other:</w:t>
            </w:r>
          </w:p>
        </w:tc>
        <w:tc>
          <w:tcPr>
            <w:tcW w:w="2552" w:type="dxa"/>
            <w:tcBorders>
              <w:bottom w:val="single" w:sz="4" w:space="0" w:color="auto"/>
            </w:tcBorders>
          </w:tcPr>
          <w:p w14:paraId="770EEFD8" w14:textId="25E488FA" w:rsidR="008B03CD" w:rsidRPr="004A4D28" w:rsidRDefault="008B03CD">
            <w:pPr>
              <w:rPr>
                <w:sz w:val="20"/>
                <w:szCs w:val="20"/>
              </w:rPr>
            </w:pPr>
          </w:p>
        </w:tc>
      </w:tr>
      <w:tr w:rsidR="008B03CD" w:rsidRPr="004A4D28" w14:paraId="68E7C8B3" w14:textId="77777777" w:rsidTr="00D75C5F">
        <w:trPr>
          <w:trHeight w:val="263"/>
        </w:trPr>
        <w:tc>
          <w:tcPr>
            <w:tcW w:w="522" w:type="dxa"/>
            <w:tcBorders>
              <w:right w:val="nil"/>
            </w:tcBorders>
          </w:tcPr>
          <w:p w14:paraId="3EB19883" w14:textId="77777777" w:rsidR="008B03CD" w:rsidRPr="00140EF8" w:rsidRDefault="008B03CD" w:rsidP="00140EF8">
            <w:pPr>
              <w:pStyle w:val="Tabletext"/>
              <w:rPr>
                <w:b/>
                <w:bCs/>
              </w:rPr>
            </w:pPr>
          </w:p>
        </w:tc>
        <w:tc>
          <w:tcPr>
            <w:tcW w:w="386" w:type="dxa"/>
            <w:tcBorders>
              <w:left w:val="nil"/>
              <w:bottom w:val="single" w:sz="4" w:space="0" w:color="auto"/>
              <w:right w:val="nil"/>
            </w:tcBorders>
          </w:tcPr>
          <w:p w14:paraId="3E34B8C0" w14:textId="77777777" w:rsidR="008B03CD" w:rsidRPr="00140EF8" w:rsidRDefault="008B03CD" w:rsidP="00140EF8">
            <w:pPr>
              <w:pStyle w:val="Tabletext"/>
              <w:rPr>
                <w:b/>
                <w:bCs/>
              </w:rPr>
            </w:pPr>
          </w:p>
        </w:tc>
        <w:tc>
          <w:tcPr>
            <w:tcW w:w="3727" w:type="dxa"/>
            <w:tcBorders>
              <w:left w:val="nil"/>
              <w:bottom w:val="single" w:sz="4" w:space="0" w:color="auto"/>
              <w:right w:val="nil"/>
            </w:tcBorders>
          </w:tcPr>
          <w:p w14:paraId="07A06B74" w14:textId="77777777" w:rsidR="008B03CD" w:rsidRPr="004A4D28" w:rsidRDefault="008B03CD" w:rsidP="00140EF8">
            <w:pPr>
              <w:pStyle w:val="Tabletext"/>
            </w:pPr>
          </w:p>
        </w:tc>
        <w:tc>
          <w:tcPr>
            <w:tcW w:w="5850" w:type="dxa"/>
            <w:gridSpan w:val="2"/>
            <w:tcBorders>
              <w:left w:val="nil"/>
            </w:tcBorders>
          </w:tcPr>
          <w:p w14:paraId="2F36EB25" w14:textId="77777777" w:rsidR="008B03CD" w:rsidRPr="004A4D28" w:rsidRDefault="008B03CD">
            <w:pPr>
              <w:rPr>
                <w:sz w:val="20"/>
                <w:szCs w:val="20"/>
              </w:rPr>
            </w:pPr>
          </w:p>
        </w:tc>
      </w:tr>
      <w:tr w:rsidR="008B03CD" w:rsidRPr="004A4D28" w14:paraId="78113737" w14:textId="77777777" w:rsidTr="00D75C5F">
        <w:trPr>
          <w:trHeight w:val="263"/>
        </w:trPr>
        <w:tc>
          <w:tcPr>
            <w:tcW w:w="522" w:type="dxa"/>
            <w:tcBorders>
              <w:bottom w:val="single" w:sz="4" w:space="0" w:color="auto"/>
            </w:tcBorders>
          </w:tcPr>
          <w:p w14:paraId="28171438" w14:textId="1CC295F6" w:rsidR="008B03CD" w:rsidRPr="00140EF8" w:rsidRDefault="008B03CD" w:rsidP="00140EF8">
            <w:pPr>
              <w:pStyle w:val="Tabletext"/>
              <w:rPr>
                <w:b/>
                <w:bCs/>
              </w:rPr>
            </w:pPr>
            <w:r w:rsidRPr="00140EF8">
              <w:rPr>
                <w:b/>
                <w:bCs/>
              </w:rPr>
              <w:t>Q4</w:t>
            </w:r>
          </w:p>
        </w:tc>
        <w:tc>
          <w:tcPr>
            <w:tcW w:w="386" w:type="dxa"/>
            <w:tcBorders>
              <w:bottom w:val="single" w:sz="4" w:space="0" w:color="auto"/>
              <w:right w:val="nil"/>
            </w:tcBorders>
          </w:tcPr>
          <w:p w14:paraId="186F7F7D" w14:textId="77777777" w:rsidR="008B03CD" w:rsidRPr="00140EF8" w:rsidRDefault="008B03CD" w:rsidP="00140EF8">
            <w:pPr>
              <w:pStyle w:val="Tabletext"/>
              <w:rPr>
                <w:b/>
                <w:bCs/>
              </w:rPr>
            </w:pPr>
          </w:p>
        </w:tc>
        <w:tc>
          <w:tcPr>
            <w:tcW w:w="3727" w:type="dxa"/>
            <w:tcBorders>
              <w:left w:val="nil"/>
              <w:bottom w:val="single" w:sz="4" w:space="0" w:color="auto"/>
            </w:tcBorders>
          </w:tcPr>
          <w:p w14:paraId="188E2F34" w14:textId="67ACEB8B" w:rsidR="008B03CD" w:rsidRDefault="008B03CD" w:rsidP="00140EF8">
            <w:pPr>
              <w:pStyle w:val="Tabletext"/>
            </w:pPr>
            <w:r w:rsidRPr="004A4D28">
              <w:t xml:space="preserve">Do I know all the names and doses of medications I am using </w:t>
            </w:r>
            <w:proofErr w:type="gramStart"/>
            <w:r w:rsidRPr="004A4D28">
              <w:t>at the moment</w:t>
            </w:r>
            <w:proofErr w:type="gramEnd"/>
            <w:r w:rsidRPr="004A4D28">
              <w:t>?</w:t>
            </w:r>
          </w:p>
          <w:p w14:paraId="7B994B94" w14:textId="77777777" w:rsidR="00D75C5F" w:rsidRPr="004A4D28" w:rsidRDefault="00D75C5F" w:rsidP="00140EF8">
            <w:pPr>
              <w:pStyle w:val="Tabletext"/>
            </w:pPr>
          </w:p>
          <w:p w14:paraId="087A9B68" w14:textId="45BC70D1" w:rsidR="008B03CD" w:rsidRPr="004A4D28" w:rsidRDefault="008B03CD" w:rsidP="00140EF8">
            <w:pPr>
              <w:pStyle w:val="Tabletext"/>
              <w:rPr>
                <w:i/>
                <w:iCs/>
              </w:rPr>
            </w:pPr>
            <w:r w:rsidRPr="004A4D28">
              <w:rPr>
                <w:i/>
                <w:iCs/>
              </w:rPr>
              <w:t>Please bring a list with you</w:t>
            </w:r>
            <w:r w:rsidR="004A4D28" w:rsidRPr="004A4D28">
              <w:rPr>
                <w:i/>
                <w:iCs/>
              </w:rPr>
              <w:t>.</w:t>
            </w:r>
          </w:p>
        </w:tc>
        <w:tc>
          <w:tcPr>
            <w:tcW w:w="5850" w:type="dxa"/>
            <w:gridSpan w:val="2"/>
            <w:tcBorders>
              <w:bottom w:val="single" w:sz="4" w:space="0" w:color="auto"/>
            </w:tcBorders>
          </w:tcPr>
          <w:p w14:paraId="62A892B6" w14:textId="77777777" w:rsidR="008B03CD" w:rsidRPr="004A4D28" w:rsidRDefault="008B03CD">
            <w:pPr>
              <w:rPr>
                <w:sz w:val="20"/>
                <w:szCs w:val="20"/>
              </w:rPr>
            </w:pPr>
          </w:p>
        </w:tc>
      </w:tr>
      <w:tr w:rsidR="008B03CD" w:rsidRPr="004A4D28" w14:paraId="4455E44A" w14:textId="77777777" w:rsidTr="00D75C5F">
        <w:trPr>
          <w:trHeight w:val="263"/>
        </w:trPr>
        <w:tc>
          <w:tcPr>
            <w:tcW w:w="522" w:type="dxa"/>
            <w:tcBorders>
              <w:right w:val="nil"/>
            </w:tcBorders>
          </w:tcPr>
          <w:p w14:paraId="5575BAF6" w14:textId="77777777" w:rsidR="008B03CD" w:rsidRPr="00140EF8" w:rsidRDefault="008B03CD" w:rsidP="00140EF8">
            <w:pPr>
              <w:pStyle w:val="Tabletext"/>
              <w:rPr>
                <w:b/>
                <w:bCs/>
              </w:rPr>
            </w:pPr>
          </w:p>
        </w:tc>
        <w:tc>
          <w:tcPr>
            <w:tcW w:w="386" w:type="dxa"/>
            <w:tcBorders>
              <w:left w:val="nil"/>
              <w:bottom w:val="single" w:sz="4" w:space="0" w:color="auto"/>
              <w:right w:val="nil"/>
            </w:tcBorders>
          </w:tcPr>
          <w:p w14:paraId="2092501A" w14:textId="77777777" w:rsidR="008B03CD" w:rsidRPr="00140EF8" w:rsidRDefault="008B03CD" w:rsidP="00140EF8">
            <w:pPr>
              <w:pStyle w:val="Tabletext"/>
              <w:rPr>
                <w:b/>
                <w:bCs/>
              </w:rPr>
            </w:pPr>
          </w:p>
        </w:tc>
        <w:tc>
          <w:tcPr>
            <w:tcW w:w="3727" w:type="dxa"/>
            <w:tcBorders>
              <w:left w:val="nil"/>
              <w:bottom w:val="single" w:sz="4" w:space="0" w:color="auto"/>
              <w:right w:val="nil"/>
            </w:tcBorders>
          </w:tcPr>
          <w:p w14:paraId="2817BC08" w14:textId="77777777" w:rsidR="008B03CD" w:rsidRPr="004A4D28" w:rsidRDefault="008B03CD" w:rsidP="00140EF8">
            <w:pPr>
              <w:pStyle w:val="Tabletext"/>
            </w:pPr>
          </w:p>
        </w:tc>
        <w:tc>
          <w:tcPr>
            <w:tcW w:w="5850" w:type="dxa"/>
            <w:gridSpan w:val="2"/>
            <w:tcBorders>
              <w:left w:val="nil"/>
            </w:tcBorders>
          </w:tcPr>
          <w:p w14:paraId="3195366E" w14:textId="77777777" w:rsidR="008B03CD" w:rsidRPr="004A4D28" w:rsidRDefault="008B03CD">
            <w:pPr>
              <w:rPr>
                <w:sz w:val="20"/>
                <w:szCs w:val="20"/>
              </w:rPr>
            </w:pPr>
          </w:p>
        </w:tc>
      </w:tr>
      <w:tr w:rsidR="008B03CD" w:rsidRPr="004A4D28" w14:paraId="0EACC15E" w14:textId="77777777" w:rsidTr="00D75C5F">
        <w:trPr>
          <w:trHeight w:val="263"/>
        </w:trPr>
        <w:tc>
          <w:tcPr>
            <w:tcW w:w="522" w:type="dxa"/>
            <w:tcBorders>
              <w:bottom w:val="single" w:sz="4" w:space="0" w:color="auto"/>
            </w:tcBorders>
          </w:tcPr>
          <w:p w14:paraId="779F1C27" w14:textId="7D23F64D" w:rsidR="008B03CD" w:rsidRPr="00140EF8" w:rsidRDefault="008B03CD" w:rsidP="00140EF8">
            <w:pPr>
              <w:pStyle w:val="Tabletext"/>
              <w:rPr>
                <w:b/>
                <w:bCs/>
              </w:rPr>
            </w:pPr>
            <w:r w:rsidRPr="00140EF8">
              <w:rPr>
                <w:b/>
                <w:bCs/>
              </w:rPr>
              <w:t>Q5</w:t>
            </w:r>
          </w:p>
        </w:tc>
        <w:tc>
          <w:tcPr>
            <w:tcW w:w="386" w:type="dxa"/>
            <w:tcBorders>
              <w:bottom w:val="single" w:sz="4" w:space="0" w:color="auto"/>
              <w:right w:val="nil"/>
            </w:tcBorders>
          </w:tcPr>
          <w:p w14:paraId="2E08074B" w14:textId="77777777" w:rsidR="008B03CD" w:rsidRPr="00140EF8" w:rsidRDefault="008B03CD" w:rsidP="00140EF8">
            <w:pPr>
              <w:pStyle w:val="Tabletext"/>
              <w:rPr>
                <w:b/>
                <w:bCs/>
              </w:rPr>
            </w:pPr>
          </w:p>
        </w:tc>
        <w:tc>
          <w:tcPr>
            <w:tcW w:w="3727" w:type="dxa"/>
            <w:tcBorders>
              <w:left w:val="nil"/>
              <w:bottom w:val="single" w:sz="4" w:space="0" w:color="auto"/>
            </w:tcBorders>
          </w:tcPr>
          <w:p w14:paraId="36B564AA" w14:textId="77777777" w:rsidR="008B03CD" w:rsidRDefault="008B03CD" w:rsidP="00140EF8">
            <w:pPr>
              <w:pStyle w:val="Tabletext"/>
            </w:pPr>
            <w:r w:rsidRPr="004A4D28">
              <w:t>Do I know all the medicines I have tried for my pelvic symptoms in the past?</w:t>
            </w:r>
          </w:p>
          <w:p w14:paraId="5DD22749" w14:textId="77777777" w:rsidR="00D75C5F" w:rsidRPr="004A4D28" w:rsidRDefault="00D75C5F" w:rsidP="00140EF8">
            <w:pPr>
              <w:pStyle w:val="Tabletext"/>
            </w:pPr>
          </w:p>
          <w:p w14:paraId="050C9D25" w14:textId="6940D6D1" w:rsidR="008B03CD" w:rsidRPr="004A4D28" w:rsidRDefault="008B03CD" w:rsidP="00140EF8">
            <w:pPr>
              <w:pStyle w:val="Tabletext"/>
              <w:rPr>
                <w:i/>
                <w:iCs/>
              </w:rPr>
            </w:pPr>
            <w:r w:rsidRPr="004A4D28">
              <w:rPr>
                <w:i/>
                <w:iCs/>
              </w:rPr>
              <w:t>Please bring a list with you (for hormone therapies the diary at the back of the information leaflet would be ideal)</w:t>
            </w:r>
            <w:r w:rsidR="004A4D28" w:rsidRPr="004A4D28">
              <w:rPr>
                <w:i/>
                <w:iCs/>
              </w:rPr>
              <w:t>.</w:t>
            </w:r>
          </w:p>
        </w:tc>
        <w:tc>
          <w:tcPr>
            <w:tcW w:w="5850" w:type="dxa"/>
            <w:gridSpan w:val="2"/>
            <w:tcBorders>
              <w:bottom w:val="single" w:sz="4" w:space="0" w:color="auto"/>
            </w:tcBorders>
          </w:tcPr>
          <w:p w14:paraId="4FF54033" w14:textId="77777777" w:rsidR="008B03CD" w:rsidRPr="004A4D28" w:rsidRDefault="008B03CD">
            <w:pPr>
              <w:rPr>
                <w:sz w:val="20"/>
                <w:szCs w:val="20"/>
              </w:rPr>
            </w:pPr>
          </w:p>
        </w:tc>
      </w:tr>
      <w:tr w:rsidR="008B03CD" w:rsidRPr="004A4D28" w14:paraId="7657425F" w14:textId="77777777" w:rsidTr="00D75C5F">
        <w:trPr>
          <w:trHeight w:val="263"/>
        </w:trPr>
        <w:tc>
          <w:tcPr>
            <w:tcW w:w="522" w:type="dxa"/>
            <w:tcBorders>
              <w:right w:val="nil"/>
            </w:tcBorders>
          </w:tcPr>
          <w:p w14:paraId="2B381A4C" w14:textId="77777777" w:rsidR="008B03CD" w:rsidRPr="00140EF8" w:rsidRDefault="008B03CD" w:rsidP="00140EF8">
            <w:pPr>
              <w:pStyle w:val="Tabletext"/>
              <w:rPr>
                <w:b/>
                <w:bCs/>
              </w:rPr>
            </w:pPr>
          </w:p>
        </w:tc>
        <w:tc>
          <w:tcPr>
            <w:tcW w:w="386" w:type="dxa"/>
            <w:tcBorders>
              <w:left w:val="nil"/>
              <w:bottom w:val="single" w:sz="4" w:space="0" w:color="auto"/>
              <w:right w:val="nil"/>
            </w:tcBorders>
          </w:tcPr>
          <w:p w14:paraId="22559274" w14:textId="77777777" w:rsidR="008B03CD" w:rsidRPr="00140EF8" w:rsidRDefault="008B03CD" w:rsidP="00140EF8">
            <w:pPr>
              <w:pStyle w:val="Tabletext"/>
              <w:rPr>
                <w:b/>
                <w:bCs/>
              </w:rPr>
            </w:pPr>
          </w:p>
        </w:tc>
        <w:tc>
          <w:tcPr>
            <w:tcW w:w="3727" w:type="dxa"/>
            <w:tcBorders>
              <w:left w:val="nil"/>
              <w:bottom w:val="single" w:sz="4" w:space="0" w:color="auto"/>
              <w:right w:val="nil"/>
            </w:tcBorders>
          </w:tcPr>
          <w:p w14:paraId="47E03280" w14:textId="77777777" w:rsidR="008B03CD" w:rsidRPr="004A4D28" w:rsidRDefault="008B03CD" w:rsidP="00140EF8">
            <w:pPr>
              <w:pStyle w:val="Tabletext"/>
            </w:pPr>
          </w:p>
        </w:tc>
        <w:tc>
          <w:tcPr>
            <w:tcW w:w="5850" w:type="dxa"/>
            <w:gridSpan w:val="2"/>
            <w:tcBorders>
              <w:left w:val="nil"/>
            </w:tcBorders>
          </w:tcPr>
          <w:p w14:paraId="7EFE217A" w14:textId="77777777" w:rsidR="008B03CD" w:rsidRPr="004A4D28" w:rsidRDefault="008B03CD">
            <w:pPr>
              <w:rPr>
                <w:sz w:val="20"/>
                <w:szCs w:val="20"/>
              </w:rPr>
            </w:pPr>
          </w:p>
        </w:tc>
      </w:tr>
      <w:tr w:rsidR="008B03CD" w:rsidRPr="004A4D28" w14:paraId="2EE847C0" w14:textId="77777777" w:rsidTr="00D75C5F">
        <w:trPr>
          <w:trHeight w:val="263"/>
        </w:trPr>
        <w:tc>
          <w:tcPr>
            <w:tcW w:w="522" w:type="dxa"/>
          </w:tcPr>
          <w:p w14:paraId="736FE78F" w14:textId="5B10B44A" w:rsidR="008B03CD" w:rsidRPr="00140EF8" w:rsidRDefault="008B03CD" w:rsidP="00140EF8">
            <w:pPr>
              <w:pStyle w:val="Tabletext"/>
              <w:rPr>
                <w:b/>
                <w:bCs/>
              </w:rPr>
            </w:pPr>
            <w:r w:rsidRPr="00140EF8">
              <w:rPr>
                <w:b/>
                <w:bCs/>
              </w:rPr>
              <w:t>Q6</w:t>
            </w:r>
          </w:p>
        </w:tc>
        <w:tc>
          <w:tcPr>
            <w:tcW w:w="386" w:type="dxa"/>
            <w:tcBorders>
              <w:right w:val="nil"/>
            </w:tcBorders>
          </w:tcPr>
          <w:p w14:paraId="2713461F" w14:textId="77777777" w:rsidR="008B03CD" w:rsidRPr="00140EF8" w:rsidRDefault="008B03CD" w:rsidP="00140EF8">
            <w:pPr>
              <w:pStyle w:val="Tabletext"/>
              <w:rPr>
                <w:b/>
                <w:bCs/>
              </w:rPr>
            </w:pPr>
          </w:p>
        </w:tc>
        <w:tc>
          <w:tcPr>
            <w:tcW w:w="3727" w:type="dxa"/>
            <w:tcBorders>
              <w:left w:val="nil"/>
            </w:tcBorders>
          </w:tcPr>
          <w:p w14:paraId="6A0E8D19" w14:textId="77777777" w:rsidR="008B03CD" w:rsidRDefault="008B03CD" w:rsidP="00140EF8">
            <w:pPr>
              <w:pStyle w:val="Tabletext"/>
            </w:pPr>
            <w:r w:rsidRPr="004A4D28">
              <w:t>Do I know what operations I have had previously, where they were done and what was found?</w:t>
            </w:r>
          </w:p>
          <w:p w14:paraId="66F0A049" w14:textId="77777777" w:rsidR="00D75C5F" w:rsidRPr="004A4D28" w:rsidRDefault="00D75C5F" w:rsidP="00140EF8">
            <w:pPr>
              <w:pStyle w:val="Tabletext"/>
            </w:pPr>
          </w:p>
          <w:p w14:paraId="2975DFC4" w14:textId="4FBF76B5" w:rsidR="008B03CD" w:rsidRPr="004A4D28" w:rsidRDefault="008B03CD" w:rsidP="00140EF8">
            <w:pPr>
              <w:pStyle w:val="Tabletext"/>
              <w:rPr>
                <w:i/>
                <w:iCs/>
              </w:rPr>
            </w:pPr>
            <w:r w:rsidRPr="004A4D28">
              <w:rPr>
                <w:i/>
                <w:iCs/>
              </w:rPr>
              <w:t xml:space="preserve">Again, if you can bring a list with you that would be very helpful. If your operation was not done at one of the </w:t>
            </w:r>
            <w:r w:rsidR="00140EF8" w:rsidRPr="00140EF8">
              <w:rPr>
                <w:i/>
                <w:iCs/>
                <w:highlight w:val="yellow"/>
              </w:rPr>
              <w:t xml:space="preserve">Trust’s </w:t>
            </w:r>
            <w:proofErr w:type="gramStart"/>
            <w:r w:rsidR="00140EF8" w:rsidRPr="00140EF8">
              <w:rPr>
                <w:i/>
                <w:iCs/>
                <w:highlight w:val="yellow"/>
              </w:rPr>
              <w:t>h</w:t>
            </w:r>
            <w:r w:rsidRPr="00140EF8">
              <w:rPr>
                <w:i/>
                <w:iCs/>
                <w:highlight w:val="yellow"/>
              </w:rPr>
              <w:t>ospitals</w:t>
            </w:r>
            <w:proofErr w:type="gramEnd"/>
            <w:r w:rsidRPr="004A4D28">
              <w:rPr>
                <w:i/>
                <w:iCs/>
              </w:rPr>
              <w:t xml:space="preserve"> we are unlikely to have a record in your notes. We know you may not easily be able to find this information, however.</w:t>
            </w:r>
          </w:p>
        </w:tc>
        <w:tc>
          <w:tcPr>
            <w:tcW w:w="5850" w:type="dxa"/>
            <w:gridSpan w:val="2"/>
          </w:tcPr>
          <w:p w14:paraId="2A162724" w14:textId="77777777" w:rsidR="008B03CD" w:rsidRPr="004A4D28" w:rsidRDefault="008B03CD">
            <w:pPr>
              <w:rPr>
                <w:sz w:val="20"/>
                <w:szCs w:val="20"/>
              </w:rPr>
            </w:pPr>
          </w:p>
        </w:tc>
      </w:tr>
    </w:tbl>
    <w:p w14:paraId="19A6DE4D" w14:textId="77777777" w:rsidR="008B03CD" w:rsidRDefault="008B03CD"/>
    <w:sectPr w:rsidR="008B03CD" w:rsidSect="004A4D28">
      <w:footerReference w:type="default" r:id="rId6"/>
      <w:pgSz w:w="11900" w:h="16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57BF" w14:textId="77777777" w:rsidR="00316CD5" w:rsidRDefault="00316CD5" w:rsidP="00140EF8">
      <w:r>
        <w:separator/>
      </w:r>
    </w:p>
  </w:endnote>
  <w:endnote w:type="continuationSeparator" w:id="0">
    <w:p w14:paraId="314257DF" w14:textId="77777777" w:rsidR="00316CD5" w:rsidRDefault="00316CD5" w:rsidP="0014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2CAF" w14:textId="54CD7CA7" w:rsidR="00140EF8" w:rsidRDefault="00140EF8" w:rsidP="00140EF8">
    <w:pPr>
      <w:pStyle w:val="Tabletext"/>
    </w:pPr>
    <w:r>
      <w:t>Oxford University Hospitals NHS Foundation Trust – Pelvic Pain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87EF" w14:textId="77777777" w:rsidR="00316CD5" w:rsidRDefault="00316CD5" w:rsidP="00140EF8">
      <w:r>
        <w:separator/>
      </w:r>
    </w:p>
  </w:footnote>
  <w:footnote w:type="continuationSeparator" w:id="0">
    <w:p w14:paraId="7CF9AA1A" w14:textId="77777777" w:rsidR="00316CD5" w:rsidRDefault="00316CD5" w:rsidP="00140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CE"/>
    <w:rsid w:val="000425FF"/>
    <w:rsid w:val="0006684B"/>
    <w:rsid w:val="00140EF8"/>
    <w:rsid w:val="001B5069"/>
    <w:rsid w:val="00316CD5"/>
    <w:rsid w:val="003868D8"/>
    <w:rsid w:val="004A4D28"/>
    <w:rsid w:val="005A2E78"/>
    <w:rsid w:val="005A5753"/>
    <w:rsid w:val="006561B5"/>
    <w:rsid w:val="008016F9"/>
    <w:rsid w:val="008437A6"/>
    <w:rsid w:val="008B03CD"/>
    <w:rsid w:val="009238BF"/>
    <w:rsid w:val="0098799A"/>
    <w:rsid w:val="00AA79CE"/>
    <w:rsid w:val="00AF7A60"/>
    <w:rsid w:val="00D75C5F"/>
    <w:rsid w:val="00DD4F9D"/>
    <w:rsid w:val="00DE3A2B"/>
    <w:rsid w:val="00E325B3"/>
    <w:rsid w:val="00F17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CDA72"/>
  <w15:chartTrackingRefBased/>
  <w15:docId w15:val="{0A134EA6-60C2-1F4E-BDAB-BD52C113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F8"/>
    <w:pPr>
      <w:keepNext/>
      <w:keepLines/>
      <w:spacing w:before="360" w:after="80"/>
      <w:jc w:val="center"/>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rsid w:val="00AA7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9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9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9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9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F8"/>
    <w:rPr>
      <w:rFonts w:eastAsiaTheme="majorEastAsia" w:cstheme="majorBidi"/>
      <w:b/>
      <w:sz w:val="28"/>
      <w:szCs w:val="40"/>
    </w:rPr>
  </w:style>
  <w:style w:type="character" w:customStyle="1" w:styleId="Heading2Char">
    <w:name w:val="Heading 2 Char"/>
    <w:basedOn w:val="DefaultParagraphFont"/>
    <w:link w:val="Heading2"/>
    <w:uiPriority w:val="9"/>
    <w:semiHidden/>
    <w:rsid w:val="00AA7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9CE"/>
    <w:rPr>
      <w:rFonts w:eastAsiaTheme="majorEastAsia" w:cstheme="majorBidi"/>
      <w:color w:val="272727" w:themeColor="text1" w:themeTint="D8"/>
    </w:rPr>
  </w:style>
  <w:style w:type="paragraph" w:styleId="Title">
    <w:name w:val="Title"/>
    <w:basedOn w:val="Normal"/>
    <w:next w:val="Normal"/>
    <w:link w:val="TitleChar"/>
    <w:uiPriority w:val="10"/>
    <w:rsid w:val="00AA79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9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9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79CE"/>
    <w:rPr>
      <w:i/>
      <w:iCs/>
      <w:color w:val="404040" w:themeColor="text1" w:themeTint="BF"/>
    </w:rPr>
  </w:style>
  <w:style w:type="paragraph" w:styleId="ListParagraph">
    <w:name w:val="List Paragraph"/>
    <w:basedOn w:val="Normal"/>
    <w:uiPriority w:val="34"/>
    <w:qFormat/>
    <w:rsid w:val="00AA79CE"/>
    <w:pPr>
      <w:ind w:left="720"/>
      <w:contextualSpacing/>
    </w:pPr>
  </w:style>
  <w:style w:type="character" w:styleId="IntenseEmphasis">
    <w:name w:val="Intense Emphasis"/>
    <w:basedOn w:val="DefaultParagraphFont"/>
    <w:uiPriority w:val="21"/>
    <w:qFormat/>
    <w:rsid w:val="00AA79CE"/>
    <w:rPr>
      <w:i/>
      <w:iCs/>
      <w:color w:val="0F4761" w:themeColor="accent1" w:themeShade="BF"/>
    </w:rPr>
  </w:style>
  <w:style w:type="paragraph" w:styleId="IntenseQuote">
    <w:name w:val="Intense Quote"/>
    <w:basedOn w:val="Normal"/>
    <w:next w:val="Normal"/>
    <w:link w:val="IntenseQuoteChar"/>
    <w:uiPriority w:val="30"/>
    <w:qFormat/>
    <w:rsid w:val="00AA7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9CE"/>
    <w:rPr>
      <w:i/>
      <w:iCs/>
      <w:color w:val="0F4761" w:themeColor="accent1" w:themeShade="BF"/>
    </w:rPr>
  </w:style>
  <w:style w:type="character" w:styleId="IntenseReference">
    <w:name w:val="Intense Reference"/>
    <w:basedOn w:val="DefaultParagraphFont"/>
    <w:uiPriority w:val="32"/>
    <w:qFormat/>
    <w:rsid w:val="00AA79CE"/>
    <w:rPr>
      <w:b/>
      <w:bCs/>
      <w:smallCaps/>
      <w:color w:val="0F4761" w:themeColor="accent1" w:themeShade="BF"/>
      <w:spacing w:val="5"/>
    </w:rPr>
  </w:style>
  <w:style w:type="table" w:styleId="TableGrid">
    <w:name w:val="Table Grid"/>
    <w:basedOn w:val="TableNormal"/>
    <w:uiPriority w:val="39"/>
    <w:rsid w:val="008B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0EF8"/>
    <w:pPr>
      <w:tabs>
        <w:tab w:val="center" w:pos="4513"/>
        <w:tab w:val="right" w:pos="9026"/>
      </w:tabs>
    </w:pPr>
  </w:style>
  <w:style w:type="character" w:customStyle="1" w:styleId="HeaderChar">
    <w:name w:val="Header Char"/>
    <w:basedOn w:val="DefaultParagraphFont"/>
    <w:link w:val="Header"/>
    <w:uiPriority w:val="99"/>
    <w:rsid w:val="00140EF8"/>
  </w:style>
  <w:style w:type="paragraph" w:styleId="Footer">
    <w:name w:val="footer"/>
    <w:basedOn w:val="Normal"/>
    <w:link w:val="FooterChar"/>
    <w:uiPriority w:val="99"/>
    <w:unhideWhenUsed/>
    <w:rsid w:val="00140EF8"/>
    <w:pPr>
      <w:tabs>
        <w:tab w:val="center" w:pos="4513"/>
        <w:tab w:val="right" w:pos="9026"/>
      </w:tabs>
    </w:pPr>
  </w:style>
  <w:style w:type="character" w:customStyle="1" w:styleId="FooterChar">
    <w:name w:val="Footer Char"/>
    <w:basedOn w:val="DefaultParagraphFont"/>
    <w:link w:val="Footer"/>
    <w:uiPriority w:val="99"/>
    <w:rsid w:val="00140EF8"/>
  </w:style>
  <w:style w:type="paragraph" w:customStyle="1" w:styleId="Tabletext">
    <w:name w:val="Table text"/>
    <w:basedOn w:val="Normal"/>
    <w:link w:val="TabletextChar"/>
    <w:qFormat/>
    <w:rsid w:val="00140EF8"/>
    <w:rPr>
      <w:sz w:val="20"/>
      <w:szCs w:val="20"/>
    </w:rPr>
  </w:style>
  <w:style w:type="character" w:customStyle="1" w:styleId="TabletextChar">
    <w:name w:val="Table text Char"/>
    <w:basedOn w:val="DefaultParagraphFont"/>
    <w:link w:val="Tabletext"/>
    <w:rsid w:val="00140E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1479</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What do I need to think about before my appointment?</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I need to think about before my appointment?</dc:title>
  <dc:subject/>
  <dc:creator>Oxford University Hospitals Pelvic Pain Service</dc:creator>
  <cp:keywords/>
  <dc:description/>
  <cp:lastModifiedBy>Bonney, Frances (RTH) OUH</cp:lastModifiedBy>
  <cp:revision>3</cp:revision>
  <dcterms:created xsi:type="dcterms:W3CDTF">2025-10-30T12:26:00Z</dcterms:created>
  <dcterms:modified xsi:type="dcterms:W3CDTF">2025-10-30T12:32:00Z</dcterms:modified>
</cp:coreProperties>
</file>